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pBdr>
          <w:bottom w:val="single" w:sz="4" w:space="1" w:color="5B9BD5" w:themeColor="accent1"/>
        </w:pBdr>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r>
        <w:rPr>
          <w:noProof/>
        </w:rPr>
        <mc:AlternateContent>
          <mc:Choice Requires="wps">
            <w:drawing>
              <wp:anchor distT="0" distB="0" distL="114300" distR="114300" simplePos="0" relativeHeight="251659264" behindDoc="0" locked="0" layoutInCell="1" allowOverlap="1" wp14:anchorId="7E917E92" wp14:editId="2EB1AB24">
                <wp:simplePos x="0" y="0"/>
                <wp:positionH relativeFrom="column">
                  <wp:posOffset>-56515</wp:posOffset>
                </wp:positionH>
                <wp:positionV relativeFrom="paragraph">
                  <wp:posOffset>480695</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72797" w:rsidRPr="00C72797" w:rsidRDefault="00C72797" w:rsidP="00C72797">
                            <w:pPr>
                              <w:pStyle w:val="c1"/>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72797">
                              <w:rPr>
                                <w:rStyle w:val="c4"/>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Консультация для родителей «Мама, поиграй со мной»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917E92" id="_x0000_t202" coordsize="21600,21600" o:spt="202" path="m,l,21600r21600,l21600,xe">
                <v:stroke joinstyle="miter"/>
                <v:path gradientshapeok="t" o:connecttype="rect"/>
              </v:shapetype>
              <v:shape id="Надпись 1" o:spid="_x0000_s1026" type="#_x0000_t202" style="position:absolute;left:0;text-align:left;margin-left:-4.45pt;margin-top:37.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BMPAIAAFs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" filled="f" stroked="f">
                <v:fill o:detectmouseclick="t"/>
                <v:textbox style="mso-fit-shape-to-text:t">
                  <w:txbxContent>
                    <w:p w:rsidR="00C72797" w:rsidRPr="00C72797" w:rsidRDefault="00C72797" w:rsidP="00C72797">
                      <w:pPr>
                        <w:pStyle w:val="c1"/>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72797">
                        <w:rPr>
                          <w:rStyle w:val="c4"/>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Консультация для родителей «Мама, поиграй со мной»</w:t>
                      </w:r>
                    </w:p>
                  </w:txbxContent>
                </v:textbox>
                <w10:wrap type="square"/>
              </v:shape>
            </w:pict>
          </mc:Fallback>
        </mc:AlternateContent>
      </w:r>
    </w:p>
    <w:p w:rsidR="00C72797" w:rsidRDefault="00C96204" w:rsidP="00C96204">
      <w:pPr>
        <w:pStyle w:val="c1"/>
        <w:spacing w:before="0" w:beforeAutospacing="0" w:after="0" w:afterAutospacing="0"/>
        <w:jc w:val="both"/>
        <w:rPr>
          <w:rStyle w:val="c0"/>
          <w:sz w:val="32"/>
          <w:szCs w:val="32"/>
        </w:rPr>
      </w:pPr>
      <w:r>
        <w:rPr>
          <w:noProof/>
        </w:rPr>
        <w:drawing>
          <wp:anchor distT="0" distB="0" distL="114300" distR="114300" simplePos="0" relativeHeight="251660288" behindDoc="0" locked="0" layoutInCell="1" allowOverlap="1" wp14:anchorId="2E76190C" wp14:editId="03ABB4C2">
            <wp:simplePos x="0" y="0"/>
            <wp:positionH relativeFrom="column">
              <wp:posOffset>1268445</wp:posOffset>
            </wp:positionH>
            <wp:positionV relativeFrom="paragraph">
              <wp:posOffset>1438910</wp:posOffset>
            </wp:positionV>
            <wp:extent cx="4264090" cy="5727500"/>
            <wp:effectExtent l="0" t="0" r="3175" b="6985"/>
            <wp:wrapNone/>
            <wp:docPr id="2" name="Рисунок 2" descr="http://www.rebiatishky.ru/wp-content/uploads/2012/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rebiatishky.ru/wp-content/uploads/2012/03/2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4090" cy="572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72797" w:rsidRDefault="00C72797"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C96204" w:rsidRDefault="00C96204" w:rsidP="00C96204">
      <w:pPr>
        <w:pStyle w:val="c1"/>
        <w:spacing w:before="0" w:beforeAutospacing="0" w:after="0" w:afterAutospacing="0"/>
        <w:jc w:val="both"/>
        <w:rPr>
          <w:rStyle w:val="c0"/>
          <w:sz w:val="32"/>
          <w:szCs w:val="32"/>
        </w:rPr>
      </w:pP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lastRenderedPageBreak/>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1A25B9" w:rsidRPr="00C72797" w:rsidRDefault="00C96204" w:rsidP="00C96204">
      <w:pPr>
        <w:pStyle w:val="c1"/>
        <w:spacing w:before="0" w:beforeAutospacing="0" w:after="0" w:afterAutospacing="0"/>
        <w:jc w:val="both"/>
        <w:rPr>
          <w:sz w:val="32"/>
          <w:szCs w:val="32"/>
        </w:rPr>
      </w:pPr>
      <w:r>
        <w:rPr>
          <w:noProof/>
        </w:rPr>
        <w:drawing>
          <wp:anchor distT="0" distB="0" distL="114300" distR="114300" simplePos="0" relativeHeight="251661312" behindDoc="1" locked="0" layoutInCell="1" allowOverlap="1" wp14:anchorId="19BBC716" wp14:editId="53D15C13">
            <wp:simplePos x="0" y="0"/>
            <wp:positionH relativeFrom="column">
              <wp:posOffset>-74644</wp:posOffset>
            </wp:positionH>
            <wp:positionV relativeFrom="paragraph">
              <wp:posOffset>967170</wp:posOffset>
            </wp:positionV>
            <wp:extent cx="4001770" cy="2668270"/>
            <wp:effectExtent l="0" t="0" r="0" b="0"/>
            <wp:wrapTight wrapText="bothSides">
              <wp:wrapPolygon edited="0">
                <wp:start x="0" y="0"/>
                <wp:lineTo x="0" y="21436"/>
                <wp:lineTo x="21490" y="21436"/>
                <wp:lineTo x="21490" y="0"/>
                <wp:lineTo x="0" y="0"/>
              </wp:wrapPolygon>
            </wp:wrapTight>
            <wp:docPr id="3" name="Рисунок 3" descr="http://nemezolda.ru/wp-content/uploads/2012/07/%D0%A7%D0%B5%D0%BC-%D0%B7%D0%B0%D0%BD%D1%8F%D1%82%D1%8C-%D1%80%D0%B5%D0%B1%D0%B5%D0%BD%D0%BA%D0%B0-%D0%B2-%D0%B4%D0%BE%D1%80%D0%BE%D0%B3%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nemezolda.ru/wp-content/uploads/2012/07/%D0%A7%D0%B5%D0%BC-%D0%B7%D0%B0%D0%BD%D1%8F%D1%82%D1%8C-%D1%80%D0%B5%D0%B1%D0%B5%D0%BD%D0%BA%D0%B0-%D0%B2-%D0%B4%D0%BE%D1%80%D0%BE%D0%B3%D0%B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1770" cy="266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5B9" w:rsidRPr="00C72797">
        <w:rPr>
          <w:rStyle w:val="c0"/>
          <w:sz w:val="32"/>
          <w:szCs w:val="32"/>
        </w:rPr>
        <w:t>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315AF6" w:rsidRDefault="001A25B9" w:rsidP="00C96204">
      <w:pPr>
        <w:pStyle w:val="c1"/>
        <w:spacing w:before="0" w:beforeAutospacing="0" w:after="0" w:afterAutospacing="0"/>
        <w:jc w:val="both"/>
        <w:rPr>
          <w:rStyle w:val="c0"/>
          <w:sz w:val="32"/>
          <w:szCs w:val="32"/>
        </w:rPr>
      </w:pPr>
      <w:r w:rsidRPr="00C72797">
        <w:rPr>
          <w:rStyle w:val="c0"/>
          <w:sz w:val="32"/>
          <w:szCs w:val="32"/>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 xml:space="preserve">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w:t>
      </w:r>
      <w:r w:rsidRPr="00C72797">
        <w:rPr>
          <w:rStyle w:val="c0"/>
          <w:sz w:val="32"/>
          <w:szCs w:val="32"/>
        </w:rPr>
        <w:lastRenderedPageBreak/>
        <w:t>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315AF6" w:rsidRDefault="001A25B9" w:rsidP="00C96204">
      <w:pPr>
        <w:pStyle w:val="c1"/>
        <w:spacing w:before="0" w:beforeAutospacing="0" w:after="0" w:afterAutospacing="0"/>
        <w:jc w:val="both"/>
        <w:rPr>
          <w:rStyle w:val="c0"/>
          <w:sz w:val="32"/>
          <w:szCs w:val="32"/>
        </w:rPr>
      </w:pPr>
      <w:r w:rsidRPr="00C72797">
        <w:rPr>
          <w:rStyle w:val="c0"/>
          <w:sz w:val="32"/>
          <w:szCs w:val="32"/>
        </w:rPr>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1A25B9" w:rsidRPr="00C72797" w:rsidRDefault="00A04FAA" w:rsidP="00C96204">
      <w:pPr>
        <w:pStyle w:val="c1"/>
        <w:spacing w:before="0" w:beforeAutospacing="0" w:after="0" w:afterAutospacing="0"/>
        <w:jc w:val="both"/>
        <w:rPr>
          <w:sz w:val="32"/>
          <w:szCs w:val="32"/>
        </w:rPr>
      </w:pPr>
      <w:r>
        <w:rPr>
          <w:noProof/>
        </w:rPr>
        <w:drawing>
          <wp:anchor distT="0" distB="0" distL="114300" distR="114300" simplePos="0" relativeHeight="251663360" behindDoc="1" locked="0" layoutInCell="1" allowOverlap="1" wp14:anchorId="629054C7" wp14:editId="56114988">
            <wp:simplePos x="0" y="0"/>
            <wp:positionH relativeFrom="column">
              <wp:posOffset>1931437</wp:posOffset>
            </wp:positionH>
            <wp:positionV relativeFrom="paragraph">
              <wp:posOffset>1532955</wp:posOffset>
            </wp:positionV>
            <wp:extent cx="4702793" cy="3135021"/>
            <wp:effectExtent l="0" t="0" r="3175" b="8255"/>
            <wp:wrapTight wrapText="bothSides">
              <wp:wrapPolygon edited="0">
                <wp:start x="0" y="0"/>
                <wp:lineTo x="0" y="21526"/>
                <wp:lineTo x="21527" y="21526"/>
                <wp:lineTo x="21527" y="0"/>
                <wp:lineTo x="0" y="0"/>
              </wp:wrapPolygon>
            </wp:wrapTight>
            <wp:docPr id="5" name="Рисунок 5" descr="http://stroiniashka.ru/statii/eshe_str/da/70/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troiniashka.ru/statii/eshe_str/da/70/a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2793" cy="3135021"/>
                    </a:xfrm>
                    <a:prstGeom prst="rect">
                      <a:avLst/>
                    </a:prstGeom>
                    <a:noFill/>
                    <a:ln>
                      <a:noFill/>
                    </a:ln>
                  </pic:spPr>
                </pic:pic>
              </a:graphicData>
            </a:graphic>
            <wp14:sizeRelH relativeFrom="page">
              <wp14:pctWidth>0</wp14:pctWidth>
            </wp14:sizeRelH>
            <wp14:sizeRelV relativeFrom="page">
              <wp14:pctHeight>0</wp14:pctHeight>
            </wp14:sizeRelV>
          </wp:anchor>
        </w:drawing>
      </w:r>
      <w:r w:rsidR="001A25B9" w:rsidRPr="00C72797">
        <w:rPr>
          <w:rStyle w:val="c0"/>
          <w:sz w:val="32"/>
          <w:szCs w:val="32"/>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A04FAA" w:rsidRDefault="001A25B9" w:rsidP="00C96204">
      <w:pPr>
        <w:pStyle w:val="c1"/>
        <w:spacing w:before="0" w:beforeAutospacing="0" w:after="0" w:afterAutospacing="0"/>
        <w:jc w:val="both"/>
        <w:rPr>
          <w:rStyle w:val="c0"/>
          <w:sz w:val="32"/>
          <w:szCs w:val="32"/>
        </w:rPr>
      </w:pPr>
      <w:r w:rsidRPr="00C72797">
        <w:rPr>
          <w:rStyle w:val="c0"/>
          <w:sz w:val="32"/>
          <w:szCs w:val="32"/>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w:t>
      </w:r>
    </w:p>
    <w:p w:rsidR="00315AF6" w:rsidRDefault="001A25B9" w:rsidP="00C96204">
      <w:pPr>
        <w:pStyle w:val="c1"/>
        <w:spacing w:before="0" w:beforeAutospacing="0" w:after="0" w:afterAutospacing="0"/>
        <w:jc w:val="both"/>
        <w:rPr>
          <w:rStyle w:val="c0"/>
          <w:sz w:val="32"/>
          <w:szCs w:val="32"/>
        </w:rPr>
      </w:pPr>
      <w:r w:rsidRPr="00C72797">
        <w:rPr>
          <w:rStyle w:val="c0"/>
          <w:sz w:val="32"/>
          <w:szCs w:val="32"/>
        </w:rPr>
        <w:t xml:space="preserve">Она наталкивает его на тему игры, рождает новые связи, вызывает желание действовать с ней, обогащает чувственный опыт. </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 xml:space="preserve">Но игрушки, которые нравятся взрослым, не всегда оказывают воспитательное значение для детей. Иногда простая коробка из-под обуви </w:t>
      </w:r>
      <w:r w:rsidRPr="00C72797">
        <w:rPr>
          <w:rStyle w:val="c0"/>
          <w:sz w:val="32"/>
          <w:szCs w:val="32"/>
        </w:rPr>
        <w:lastRenderedPageBreak/>
        <w:t>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315AF6" w:rsidRDefault="001A25B9" w:rsidP="00C96204">
      <w:pPr>
        <w:pStyle w:val="c1"/>
        <w:spacing w:before="0" w:beforeAutospacing="0" w:after="0" w:afterAutospacing="0"/>
        <w:jc w:val="both"/>
        <w:rPr>
          <w:rStyle w:val="c0"/>
          <w:sz w:val="32"/>
          <w:szCs w:val="32"/>
        </w:rPr>
      </w:pPr>
      <w:r w:rsidRPr="00C72797">
        <w:rPr>
          <w:rStyle w:val="c0"/>
          <w:sz w:val="32"/>
          <w:szCs w:val="32"/>
        </w:rPr>
        <w:t xml:space="preserve">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A04FAA" w:rsidRDefault="001A25B9" w:rsidP="00C96204">
      <w:pPr>
        <w:pStyle w:val="c1"/>
        <w:spacing w:before="0" w:beforeAutospacing="0" w:after="0" w:afterAutospacing="0"/>
        <w:jc w:val="both"/>
        <w:rPr>
          <w:rStyle w:val="c0"/>
          <w:sz w:val="32"/>
          <w:szCs w:val="32"/>
        </w:rPr>
      </w:pPr>
      <w:r w:rsidRPr="00C72797">
        <w:rPr>
          <w:rStyle w:val="c0"/>
          <w:sz w:val="32"/>
          <w:szCs w:val="32"/>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A04FAA" w:rsidRDefault="001A25B9" w:rsidP="00C96204">
      <w:pPr>
        <w:pStyle w:val="c1"/>
        <w:spacing w:before="0" w:beforeAutospacing="0" w:after="0" w:afterAutospacing="0"/>
        <w:jc w:val="both"/>
        <w:rPr>
          <w:rStyle w:val="c0"/>
          <w:sz w:val="32"/>
          <w:szCs w:val="32"/>
        </w:rPr>
      </w:pPr>
      <w:r w:rsidRPr="00C72797">
        <w:rPr>
          <w:rStyle w:val="c0"/>
          <w:sz w:val="32"/>
          <w:szCs w:val="32"/>
        </w:rP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lastRenderedPageBreak/>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Весьма ценными являются игры детей с театрализованными игрушками. Они привлекательны своим внешним ярким видом, умением «разговаривать».</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315AF6" w:rsidRDefault="00081C29" w:rsidP="00C96204">
      <w:pPr>
        <w:pStyle w:val="c1"/>
        <w:spacing w:before="0" w:beforeAutospacing="0" w:after="0" w:afterAutospacing="0"/>
        <w:jc w:val="both"/>
        <w:rPr>
          <w:rStyle w:val="c0"/>
          <w:sz w:val="32"/>
          <w:szCs w:val="32"/>
        </w:rPr>
      </w:pPr>
      <w:r>
        <w:rPr>
          <w:noProof/>
        </w:rPr>
        <w:drawing>
          <wp:anchor distT="0" distB="0" distL="114300" distR="114300" simplePos="0" relativeHeight="251662336" behindDoc="1" locked="0" layoutInCell="1" allowOverlap="1" wp14:anchorId="0469633C" wp14:editId="5A10B6EB">
            <wp:simplePos x="0" y="0"/>
            <wp:positionH relativeFrom="column">
              <wp:posOffset>2873829</wp:posOffset>
            </wp:positionH>
            <wp:positionV relativeFrom="paragraph">
              <wp:posOffset>1166884</wp:posOffset>
            </wp:positionV>
            <wp:extent cx="3806825" cy="2286000"/>
            <wp:effectExtent l="0" t="0" r="3175" b="0"/>
            <wp:wrapTight wrapText="bothSides">
              <wp:wrapPolygon edited="0">
                <wp:start x="0" y="0"/>
                <wp:lineTo x="0" y="21420"/>
                <wp:lineTo x="21510" y="21420"/>
                <wp:lineTo x="21510" y="0"/>
                <wp:lineTo x="0" y="0"/>
              </wp:wrapPolygon>
            </wp:wrapTight>
            <wp:docPr id="4" name="Рисунок 4" descr="http://newstes.ru/uploads/posts/2015-01/mama-poigray-so-mnoy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newstes.ru/uploads/posts/2015-01/mama-poigray-so-mnoy_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82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5B9" w:rsidRPr="00C72797">
        <w:rPr>
          <w:rStyle w:val="c0"/>
          <w:sz w:val="32"/>
          <w:szCs w:val="32"/>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w:t>
      </w:r>
    </w:p>
    <w:p w:rsidR="00315AF6" w:rsidRDefault="001A25B9" w:rsidP="00C96204">
      <w:pPr>
        <w:pStyle w:val="c1"/>
        <w:spacing w:before="0" w:beforeAutospacing="0" w:after="0" w:afterAutospacing="0"/>
        <w:jc w:val="both"/>
        <w:rPr>
          <w:rStyle w:val="c0"/>
          <w:sz w:val="32"/>
          <w:szCs w:val="32"/>
        </w:rPr>
      </w:pPr>
      <w:r w:rsidRPr="00C72797">
        <w:rPr>
          <w:rStyle w:val="c0"/>
          <w:sz w:val="32"/>
          <w:szCs w:val="32"/>
        </w:rPr>
        <w:t xml:space="preserve">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Ровный, спокойный, доброжелательный тон равного по игре партнёра вселяет ребёнку уверенность в том, что его понимают, с ним хотят играть.</w:t>
      </w:r>
    </w:p>
    <w:p w:rsidR="001A25B9" w:rsidRPr="00C72797" w:rsidRDefault="001A25B9" w:rsidP="00C96204">
      <w:pPr>
        <w:pStyle w:val="c1"/>
        <w:spacing w:before="0" w:beforeAutospacing="0" w:after="0" w:afterAutospacing="0"/>
        <w:jc w:val="both"/>
        <w:rPr>
          <w:sz w:val="32"/>
          <w:szCs w:val="32"/>
        </w:rPr>
      </w:pPr>
      <w:r w:rsidRPr="00C72797">
        <w:rPr>
          <w:rStyle w:val="c0"/>
          <w:sz w:val="32"/>
          <w:szCs w:val="32"/>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315AF6" w:rsidRDefault="001A25B9" w:rsidP="00C96204">
      <w:pPr>
        <w:pStyle w:val="c1"/>
        <w:spacing w:before="0" w:beforeAutospacing="0" w:after="0" w:afterAutospacing="0"/>
        <w:jc w:val="both"/>
        <w:rPr>
          <w:rStyle w:val="c0"/>
          <w:sz w:val="32"/>
          <w:szCs w:val="32"/>
        </w:rPr>
      </w:pPr>
      <w:r w:rsidRPr="00C72797">
        <w:rPr>
          <w:rStyle w:val="c0"/>
          <w:sz w:val="32"/>
          <w:szCs w:val="32"/>
        </w:rPr>
        <w:t xml:space="preserve">Ребёнок очень рад минутам, подаренным ему родителями в игре. </w:t>
      </w:r>
    </w:p>
    <w:p w:rsidR="00406167" w:rsidRPr="00C72797" w:rsidRDefault="001A25B9" w:rsidP="002420C0">
      <w:pPr>
        <w:pStyle w:val="c1"/>
        <w:spacing w:before="0" w:beforeAutospacing="0" w:after="0" w:afterAutospacing="0"/>
        <w:jc w:val="both"/>
        <w:rPr>
          <w:sz w:val="32"/>
          <w:szCs w:val="32"/>
        </w:rPr>
      </w:pPr>
      <w:r w:rsidRPr="00C72797">
        <w:rPr>
          <w:rStyle w:val="c0"/>
          <w:sz w:val="32"/>
          <w:szCs w:val="32"/>
        </w:rPr>
        <w:t>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bookmarkStart w:id="0" w:name="_GoBack"/>
      <w:bookmarkEnd w:id="0"/>
    </w:p>
    <w:sectPr w:rsidR="00406167" w:rsidRPr="00C72797" w:rsidSect="00C72797">
      <w:pgSz w:w="11906" w:h="16838"/>
      <w:pgMar w:top="720" w:right="720" w:bottom="720" w:left="720" w:header="708" w:footer="708" w:gutter="0"/>
      <w:pgBorders w:offsetFrom="page">
        <w:top w:val="twistedLines2" w:sz="21" w:space="24" w:color="5B9BD5" w:themeColor="accent1"/>
        <w:left w:val="twistedLines2" w:sz="21" w:space="24" w:color="5B9BD5" w:themeColor="accent1"/>
        <w:bottom w:val="twistedLines2" w:sz="21" w:space="24" w:color="5B9BD5" w:themeColor="accent1"/>
        <w:right w:val="twistedLines2" w:sz="21" w:space="24" w:color="5B9BD5"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B9"/>
    <w:rsid w:val="00081C29"/>
    <w:rsid w:val="001A25B9"/>
    <w:rsid w:val="002420C0"/>
    <w:rsid w:val="00315AF6"/>
    <w:rsid w:val="00406167"/>
    <w:rsid w:val="007A55A6"/>
    <w:rsid w:val="00A04FAA"/>
    <w:rsid w:val="00C72797"/>
    <w:rsid w:val="00C96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AB20D-9BD0-444F-97F1-F8A7E7BA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A2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A25B9"/>
  </w:style>
  <w:style w:type="character" w:customStyle="1" w:styleId="c0">
    <w:name w:val="c0"/>
    <w:basedOn w:val="a0"/>
    <w:rsid w:val="001A25B9"/>
  </w:style>
  <w:style w:type="paragraph" w:styleId="a3">
    <w:name w:val="Balloon Text"/>
    <w:basedOn w:val="a"/>
    <w:link w:val="a4"/>
    <w:uiPriority w:val="99"/>
    <w:semiHidden/>
    <w:unhideWhenUsed/>
    <w:rsid w:val="002420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2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1280</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cp:lastPrinted>2016-03-12T18:16:00Z</cp:lastPrinted>
  <dcterms:created xsi:type="dcterms:W3CDTF">2016-03-12T18:00:00Z</dcterms:created>
  <dcterms:modified xsi:type="dcterms:W3CDTF">2016-03-12T18:17:00Z</dcterms:modified>
</cp:coreProperties>
</file>